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62B70" w14:textId="10D5055A" w:rsidR="005E7369" w:rsidRPr="003F1739" w:rsidRDefault="005E7369" w:rsidP="00F63EB6">
      <w:pPr>
        <w:rPr>
          <w:rFonts w:ascii="Montserrat SemiBold" w:hAnsi="Montserrat SemiBold"/>
          <w:b/>
          <w:bCs/>
          <w:sz w:val="24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page" w:tblpX="9556" w:tblpY="358"/>
        <w:tblW w:w="0" w:type="auto"/>
        <w:tblLook w:val="04A0" w:firstRow="1" w:lastRow="0" w:firstColumn="1" w:lastColumn="0" w:noHBand="0" w:noVBand="1"/>
      </w:tblPr>
      <w:tblGrid>
        <w:gridCol w:w="748"/>
        <w:gridCol w:w="748"/>
      </w:tblGrid>
      <w:tr w:rsidR="005E7369" w14:paraId="07747201" w14:textId="77777777" w:rsidTr="005E7369">
        <w:trPr>
          <w:trHeight w:val="258"/>
        </w:trPr>
        <w:tc>
          <w:tcPr>
            <w:tcW w:w="748" w:type="dxa"/>
          </w:tcPr>
          <w:p w14:paraId="5E616AF8" w14:textId="77777777" w:rsidR="005E7369" w:rsidRPr="00C6665A" w:rsidRDefault="005E7369" w:rsidP="005E7369">
            <w:pPr>
              <w:ind w:right="113"/>
              <w:jc w:val="center"/>
              <w:rPr>
                <w:rFonts w:ascii="Poppins Light" w:hAnsi="Poppins Light"/>
                <w:b/>
              </w:rPr>
            </w:pPr>
            <w:r>
              <w:rPr>
                <w:rFonts w:ascii="Poppins Light" w:hAnsi="Poppins Light"/>
                <w:b/>
              </w:rPr>
              <w:t>SÍ</w:t>
            </w:r>
          </w:p>
        </w:tc>
        <w:tc>
          <w:tcPr>
            <w:tcW w:w="748" w:type="dxa"/>
          </w:tcPr>
          <w:p w14:paraId="5A519957" w14:textId="77777777" w:rsidR="005E7369" w:rsidRPr="00C6665A" w:rsidRDefault="005E7369" w:rsidP="005E7369">
            <w:pPr>
              <w:ind w:right="113"/>
              <w:jc w:val="center"/>
              <w:rPr>
                <w:rFonts w:ascii="Poppins Light" w:hAnsi="Poppins Light"/>
                <w:b/>
              </w:rPr>
            </w:pPr>
            <w:r w:rsidRPr="00C6665A">
              <w:rPr>
                <w:rFonts w:ascii="Poppins Light" w:hAnsi="Poppins Light"/>
                <w:b/>
              </w:rPr>
              <w:t>N</w:t>
            </w:r>
            <w:r>
              <w:rPr>
                <w:rFonts w:ascii="Poppins Light" w:hAnsi="Poppins Light"/>
                <w:b/>
              </w:rPr>
              <w:t>O</w:t>
            </w:r>
          </w:p>
        </w:tc>
      </w:tr>
    </w:tbl>
    <w:p w14:paraId="190B7F43" w14:textId="79720E99" w:rsidR="00D44092" w:rsidRPr="00251746" w:rsidRDefault="005E7369" w:rsidP="00251746">
      <w:pPr>
        <w:jc w:val="center"/>
        <w:rPr>
          <w:rFonts w:ascii="Montserrat SemiBold" w:hAnsi="Montserrat SemiBold"/>
          <w:b/>
          <w:bCs/>
          <w:color w:val="FFC1B0"/>
          <w:sz w:val="24"/>
          <w:u w:val="single"/>
        </w:rPr>
      </w:pPr>
      <w:r>
        <w:rPr>
          <w:rFonts w:ascii="Montserrat SemiBold" w:hAnsi="Montserrat SemiBold"/>
          <w:b/>
          <w:bCs/>
          <w:color w:val="FFC1B0"/>
          <w:sz w:val="24"/>
          <w:u w:val="single"/>
        </w:rPr>
        <w:t>Antes de la llegada del trabajador</w:t>
      </w:r>
    </w:p>
    <w:p w14:paraId="6960C958" w14:textId="05AB38DC" w:rsidR="00D44092" w:rsidRPr="005E7369" w:rsidRDefault="00D44092" w:rsidP="005E7369">
      <w:pPr>
        <w:ind w:right="113"/>
        <w:rPr>
          <w:rFonts w:ascii="Poppins Light" w:hAnsi="Poppins Light"/>
        </w:rPr>
      </w:pPr>
    </w:p>
    <w:tbl>
      <w:tblPr>
        <w:tblStyle w:val="Tablaconcuadrcula"/>
        <w:tblpPr w:leftFromText="141" w:rightFromText="141" w:vertAnchor="text" w:horzAnchor="page" w:tblpX="9556" w:tblpY="43"/>
        <w:tblW w:w="0" w:type="auto"/>
        <w:tblLook w:val="04A0" w:firstRow="1" w:lastRow="0" w:firstColumn="1" w:lastColumn="0" w:noHBand="0" w:noVBand="1"/>
      </w:tblPr>
      <w:tblGrid>
        <w:gridCol w:w="748"/>
        <w:gridCol w:w="748"/>
      </w:tblGrid>
      <w:tr w:rsidR="006D39FC" w14:paraId="30621BFA" w14:textId="77777777" w:rsidTr="006D39FC">
        <w:trPr>
          <w:trHeight w:val="258"/>
        </w:trPr>
        <w:tc>
          <w:tcPr>
            <w:tcW w:w="748" w:type="dxa"/>
          </w:tcPr>
          <w:p w14:paraId="4FBF41E0" w14:textId="77777777" w:rsidR="006D39FC" w:rsidRPr="00C6665A" w:rsidRDefault="006D39FC" w:rsidP="006D39FC">
            <w:pPr>
              <w:ind w:right="113"/>
              <w:jc w:val="center"/>
              <w:rPr>
                <w:rFonts w:ascii="Poppins Light" w:hAnsi="Poppins Light"/>
                <w:b/>
              </w:rPr>
            </w:pPr>
          </w:p>
        </w:tc>
        <w:tc>
          <w:tcPr>
            <w:tcW w:w="748" w:type="dxa"/>
          </w:tcPr>
          <w:p w14:paraId="774F183F" w14:textId="77777777" w:rsidR="006D39FC" w:rsidRPr="00C6665A" w:rsidRDefault="006D39FC" w:rsidP="006D39FC">
            <w:pPr>
              <w:ind w:right="113"/>
              <w:jc w:val="center"/>
              <w:rPr>
                <w:rFonts w:ascii="Poppins Light" w:hAnsi="Poppins Light"/>
                <w:b/>
              </w:rPr>
            </w:pPr>
          </w:p>
        </w:tc>
      </w:tr>
    </w:tbl>
    <w:p w14:paraId="088887EF" w14:textId="7183A2BF" w:rsidR="006D39FC" w:rsidRDefault="006D39FC" w:rsidP="009706FF">
      <w:pPr>
        <w:pStyle w:val="Prrafodelista"/>
        <w:numPr>
          <w:ilvl w:val="0"/>
          <w:numId w:val="7"/>
        </w:numPr>
        <w:ind w:right="113"/>
        <w:rPr>
          <w:rFonts w:ascii="Poppins Light" w:hAnsi="Poppins Light"/>
        </w:rPr>
      </w:pPr>
      <w:r>
        <w:rPr>
          <w:rFonts w:ascii="Poppins Light" w:hAnsi="Poppins Light"/>
        </w:rPr>
        <w:t>Recopilación de información sobre el futuro empleado/a</w:t>
      </w:r>
    </w:p>
    <w:tbl>
      <w:tblPr>
        <w:tblStyle w:val="Tablaconcuadrcula"/>
        <w:tblpPr w:leftFromText="141" w:rightFromText="141" w:vertAnchor="text" w:horzAnchor="page" w:tblpX="9556" w:tblpY="94"/>
        <w:tblW w:w="0" w:type="auto"/>
        <w:tblLook w:val="04A0" w:firstRow="1" w:lastRow="0" w:firstColumn="1" w:lastColumn="0" w:noHBand="0" w:noVBand="1"/>
      </w:tblPr>
      <w:tblGrid>
        <w:gridCol w:w="748"/>
        <w:gridCol w:w="748"/>
      </w:tblGrid>
      <w:tr w:rsidR="006D39FC" w14:paraId="2627F11B" w14:textId="77777777" w:rsidTr="006D39FC">
        <w:trPr>
          <w:trHeight w:val="258"/>
        </w:trPr>
        <w:tc>
          <w:tcPr>
            <w:tcW w:w="748" w:type="dxa"/>
          </w:tcPr>
          <w:p w14:paraId="266AFFAE" w14:textId="77777777" w:rsidR="006D39FC" w:rsidRPr="00C6665A" w:rsidRDefault="006D39FC" w:rsidP="006D39FC">
            <w:pPr>
              <w:ind w:right="113"/>
              <w:jc w:val="center"/>
              <w:rPr>
                <w:rFonts w:ascii="Poppins Light" w:hAnsi="Poppins Light"/>
                <w:b/>
              </w:rPr>
            </w:pPr>
          </w:p>
        </w:tc>
        <w:tc>
          <w:tcPr>
            <w:tcW w:w="748" w:type="dxa"/>
          </w:tcPr>
          <w:p w14:paraId="71DF7F6A" w14:textId="77777777" w:rsidR="006D39FC" w:rsidRPr="00C6665A" w:rsidRDefault="006D39FC" w:rsidP="006D39FC">
            <w:pPr>
              <w:ind w:right="113"/>
              <w:jc w:val="center"/>
              <w:rPr>
                <w:rFonts w:ascii="Poppins Light" w:hAnsi="Poppins Light"/>
                <w:b/>
              </w:rPr>
            </w:pPr>
          </w:p>
        </w:tc>
      </w:tr>
    </w:tbl>
    <w:p w14:paraId="309D67C6" w14:textId="0A0F106F" w:rsidR="00D44092" w:rsidRDefault="006D39FC" w:rsidP="009706FF">
      <w:pPr>
        <w:pStyle w:val="Prrafodelista"/>
        <w:numPr>
          <w:ilvl w:val="0"/>
          <w:numId w:val="7"/>
        </w:numPr>
        <w:ind w:right="113"/>
        <w:rPr>
          <w:rFonts w:ascii="Poppins Light" w:hAnsi="Poppins Light"/>
        </w:rPr>
      </w:pPr>
      <w:r>
        <w:rPr>
          <w:rFonts w:ascii="Poppins Light" w:hAnsi="Poppins Light"/>
        </w:rPr>
        <w:t>Registro de datos con el departamento financiero</w:t>
      </w:r>
    </w:p>
    <w:tbl>
      <w:tblPr>
        <w:tblStyle w:val="Tablaconcuadrcula"/>
        <w:tblpPr w:leftFromText="141" w:rightFromText="141" w:vertAnchor="text" w:horzAnchor="page" w:tblpX="9571" w:tblpY="155"/>
        <w:tblW w:w="0" w:type="auto"/>
        <w:tblLook w:val="04A0" w:firstRow="1" w:lastRow="0" w:firstColumn="1" w:lastColumn="0" w:noHBand="0" w:noVBand="1"/>
      </w:tblPr>
      <w:tblGrid>
        <w:gridCol w:w="748"/>
        <w:gridCol w:w="748"/>
      </w:tblGrid>
      <w:tr w:rsidR="006D39FC" w14:paraId="656040A5" w14:textId="77777777" w:rsidTr="006D39FC">
        <w:trPr>
          <w:trHeight w:val="258"/>
        </w:trPr>
        <w:tc>
          <w:tcPr>
            <w:tcW w:w="748" w:type="dxa"/>
          </w:tcPr>
          <w:p w14:paraId="67974371" w14:textId="77777777" w:rsidR="006D39FC" w:rsidRPr="00C6665A" w:rsidRDefault="006D39FC" w:rsidP="006D39FC">
            <w:pPr>
              <w:ind w:right="113"/>
              <w:jc w:val="center"/>
              <w:rPr>
                <w:rFonts w:ascii="Poppins Light" w:hAnsi="Poppins Light"/>
                <w:b/>
              </w:rPr>
            </w:pPr>
          </w:p>
        </w:tc>
        <w:tc>
          <w:tcPr>
            <w:tcW w:w="748" w:type="dxa"/>
          </w:tcPr>
          <w:p w14:paraId="3103444E" w14:textId="77777777" w:rsidR="006D39FC" w:rsidRPr="00C6665A" w:rsidRDefault="006D39FC" w:rsidP="006D39FC">
            <w:pPr>
              <w:ind w:right="113"/>
              <w:jc w:val="center"/>
              <w:rPr>
                <w:rFonts w:ascii="Poppins Light" w:hAnsi="Poppins Light"/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9556" w:tblpY="830"/>
        <w:tblW w:w="0" w:type="auto"/>
        <w:tblLook w:val="04A0" w:firstRow="1" w:lastRow="0" w:firstColumn="1" w:lastColumn="0" w:noHBand="0" w:noVBand="1"/>
      </w:tblPr>
      <w:tblGrid>
        <w:gridCol w:w="748"/>
        <w:gridCol w:w="748"/>
      </w:tblGrid>
      <w:tr w:rsidR="006D39FC" w14:paraId="652AAC09" w14:textId="77777777" w:rsidTr="006D39FC">
        <w:trPr>
          <w:trHeight w:val="258"/>
        </w:trPr>
        <w:tc>
          <w:tcPr>
            <w:tcW w:w="748" w:type="dxa"/>
          </w:tcPr>
          <w:p w14:paraId="4FDE369C" w14:textId="77777777" w:rsidR="006D39FC" w:rsidRPr="00C6665A" w:rsidRDefault="006D39FC" w:rsidP="006D39FC">
            <w:pPr>
              <w:ind w:right="113"/>
              <w:jc w:val="center"/>
              <w:rPr>
                <w:rFonts w:ascii="Poppins Light" w:hAnsi="Poppins Light"/>
                <w:b/>
              </w:rPr>
            </w:pPr>
          </w:p>
        </w:tc>
        <w:tc>
          <w:tcPr>
            <w:tcW w:w="748" w:type="dxa"/>
          </w:tcPr>
          <w:p w14:paraId="1AE1D810" w14:textId="77777777" w:rsidR="006D39FC" w:rsidRPr="00C6665A" w:rsidRDefault="006D39FC" w:rsidP="006D39FC">
            <w:pPr>
              <w:ind w:right="113"/>
              <w:jc w:val="center"/>
              <w:rPr>
                <w:rFonts w:ascii="Poppins Light" w:hAnsi="Poppins Light"/>
                <w:b/>
              </w:rPr>
            </w:pPr>
          </w:p>
        </w:tc>
      </w:tr>
    </w:tbl>
    <w:p w14:paraId="04EC8EEA" w14:textId="0BB72CB3" w:rsidR="005E7369" w:rsidRPr="006D39FC" w:rsidRDefault="006D39FC" w:rsidP="006D39FC">
      <w:pPr>
        <w:pStyle w:val="Prrafodelista"/>
        <w:numPr>
          <w:ilvl w:val="0"/>
          <w:numId w:val="7"/>
        </w:numPr>
        <w:ind w:right="113"/>
        <w:rPr>
          <w:rFonts w:ascii="Poppins Light" w:hAnsi="Poppins Light"/>
        </w:rPr>
      </w:pPr>
      <w:r>
        <w:rPr>
          <w:rFonts w:ascii="Poppins Light" w:hAnsi="Poppins Light"/>
        </w:rPr>
        <w:t xml:space="preserve">Registro y creación de dicha del empleado/a para el    </w:t>
      </w:r>
      <w:r w:rsidRPr="006D39FC">
        <w:rPr>
          <w:rFonts w:ascii="Poppins Light" w:hAnsi="Poppins Light"/>
        </w:rPr>
        <w:t>departamento de RHH</w:t>
      </w:r>
    </w:p>
    <w:p w14:paraId="43E9F708" w14:textId="66C8D2EF" w:rsidR="005E7369" w:rsidRDefault="006D39FC" w:rsidP="009706FF">
      <w:pPr>
        <w:pStyle w:val="Prrafodelista"/>
        <w:numPr>
          <w:ilvl w:val="0"/>
          <w:numId w:val="7"/>
        </w:numPr>
        <w:ind w:right="113"/>
        <w:rPr>
          <w:rFonts w:ascii="Poppins Light" w:hAnsi="Poppins Light"/>
        </w:rPr>
      </w:pPr>
      <w:r>
        <w:rPr>
          <w:rFonts w:ascii="Poppins Light" w:hAnsi="Poppins Light"/>
        </w:rPr>
        <w:t>Elaboración del kit de bienvenida</w:t>
      </w:r>
    </w:p>
    <w:tbl>
      <w:tblPr>
        <w:tblStyle w:val="Tablaconcuadrcula"/>
        <w:tblpPr w:leftFromText="141" w:rightFromText="141" w:vertAnchor="text" w:horzAnchor="page" w:tblpX="9571" w:tblpY="174"/>
        <w:tblW w:w="0" w:type="auto"/>
        <w:tblLook w:val="04A0" w:firstRow="1" w:lastRow="0" w:firstColumn="1" w:lastColumn="0" w:noHBand="0" w:noVBand="1"/>
      </w:tblPr>
      <w:tblGrid>
        <w:gridCol w:w="748"/>
        <w:gridCol w:w="748"/>
      </w:tblGrid>
      <w:tr w:rsidR="006D39FC" w14:paraId="75A4796D" w14:textId="77777777" w:rsidTr="006D39FC">
        <w:trPr>
          <w:trHeight w:val="258"/>
        </w:trPr>
        <w:tc>
          <w:tcPr>
            <w:tcW w:w="748" w:type="dxa"/>
          </w:tcPr>
          <w:p w14:paraId="20C55750" w14:textId="77777777" w:rsidR="006D39FC" w:rsidRPr="00C6665A" w:rsidRDefault="006D39FC" w:rsidP="006D39FC">
            <w:pPr>
              <w:ind w:right="113"/>
              <w:jc w:val="center"/>
              <w:rPr>
                <w:rFonts w:ascii="Poppins Light" w:hAnsi="Poppins Light"/>
                <w:b/>
              </w:rPr>
            </w:pPr>
          </w:p>
        </w:tc>
        <w:tc>
          <w:tcPr>
            <w:tcW w:w="748" w:type="dxa"/>
          </w:tcPr>
          <w:p w14:paraId="4DB36131" w14:textId="77777777" w:rsidR="006D39FC" w:rsidRPr="00C6665A" w:rsidRDefault="006D39FC" w:rsidP="006D39FC">
            <w:pPr>
              <w:ind w:right="113"/>
              <w:jc w:val="center"/>
              <w:rPr>
                <w:rFonts w:ascii="Poppins Light" w:hAnsi="Poppins Light"/>
                <w:b/>
              </w:rPr>
            </w:pPr>
          </w:p>
        </w:tc>
      </w:tr>
    </w:tbl>
    <w:p w14:paraId="422FF27D" w14:textId="042A5B2B" w:rsidR="005E7369" w:rsidRDefault="006D39FC" w:rsidP="009706FF">
      <w:pPr>
        <w:pStyle w:val="Prrafodelista"/>
        <w:numPr>
          <w:ilvl w:val="0"/>
          <w:numId w:val="7"/>
        </w:numPr>
        <w:ind w:right="113"/>
        <w:rPr>
          <w:rFonts w:ascii="Poppins Light" w:hAnsi="Poppins Light"/>
        </w:rPr>
      </w:pPr>
      <w:r>
        <w:rPr>
          <w:rFonts w:ascii="Poppins Light" w:hAnsi="Poppins Light"/>
        </w:rPr>
        <w:t>Comunicación con el departamento de sistemas para la      instalación del equipo informático.</w:t>
      </w:r>
    </w:p>
    <w:p w14:paraId="1B627679" w14:textId="3579C101" w:rsidR="009706FF" w:rsidRDefault="00F63EB6" w:rsidP="009706FF">
      <w:pPr>
        <w:ind w:right="113"/>
        <w:rPr>
          <w:rFonts w:ascii="Poppins Light" w:hAnsi="Poppins Light"/>
        </w:rPr>
      </w:pPr>
      <w:r w:rsidRPr="00251746">
        <w:rPr>
          <w:rFonts w:ascii="Poppins Light" w:hAnsi="Poppins Light"/>
        </w:rPr>
        <w:t xml:space="preserve">Observaciones: </w:t>
      </w:r>
      <w:r w:rsidR="00B34F52">
        <w:rPr>
          <w:rFonts w:ascii="Poppins Light" w:hAnsi="Poppins Light"/>
        </w:rPr>
        <w:t xml:space="preserve">  </w:t>
      </w:r>
    </w:p>
    <w:p w14:paraId="3A325AE4" w14:textId="774785C9" w:rsidR="006D39FC" w:rsidRDefault="006D39FC" w:rsidP="009706FF">
      <w:pPr>
        <w:ind w:right="113"/>
        <w:rPr>
          <w:rFonts w:ascii="Poppins Light" w:hAnsi="Poppins Light"/>
        </w:rPr>
      </w:pPr>
      <w:r>
        <w:rPr>
          <w:rFonts w:ascii="Poppins Light" w:hAnsi="Poppins Light"/>
        </w:rPr>
        <w:t>__________________________________________________________________</w:t>
      </w:r>
    </w:p>
    <w:p w14:paraId="089BFC4B" w14:textId="632A7155" w:rsidR="005E7369" w:rsidRDefault="005E7369" w:rsidP="009706FF">
      <w:pPr>
        <w:ind w:right="113"/>
        <w:rPr>
          <w:rFonts w:ascii="Poppins Light" w:hAnsi="Poppins Light"/>
        </w:rPr>
      </w:pPr>
    </w:p>
    <w:tbl>
      <w:tblPr>
        <w:tblStyle w:val="Tablaconcuadrcula"/>
        <w:tblpPr w:leftFromText="141" w:rightFromText="141" w:vertAnchor="text" w:horzAnchor="page" w:tblpX="9511" w:tblpY="380"/>
        <w:tblW w:w="0" w:type="auto"/>
        <w:tblLook w:val="04A0" w:firstRow="1" w:lastRow="0" w:firstColumn="1" w:lastColumn="0" w:noHBand="0" w:noVBand="1"/>
      </w:tblPr>
      <w:tblGrid>
        <w:gridCol w:w="748"/>
        <w:gridCol w:w="748"/>
      </w:tblGrid>
      <w:tr w:rsidR="00123778" w14:paraId="64C2C891" w14:textId="77777777" w:rsidTr="00123778">
        <w:trPr>
          <w:trHeight w:val="258"/>
        </w:trPr>
        <w:tc>
          <w:tcPr>
            <w:tcW w:w="748" w:type="dxa"/>
          </w:tcPr>
          <w:p w14:paraId="09E0CE76" w14:textId="77777777" w:rsidR="00123778" w:rsidRPr="00C6665A" w:rsidRDefault="00123778" w:rsidP="00123778">
            <w:pPr>
              <w:ind w:right="113"/>
              <w:jc w:val="center"/>
              <w:rPr>
                <w:rFonts w:ascii="Poppins Light" w:hAnsi="Poppins Light"/>
                <w:b/>
              </w:rPr>
            </w:pPr>
            <w:r>
              <w:rPr>
                <w:rFonts w:ascii="Poppins Light" w:hAnsi="Poppins Light"/>
                <w:b/>
              </w:rPr>
              <w:t>SÍ</w:t>
            </w:r>
          </w:p>
        </w:tc>
        <w:tc>
          <w:tcPr>
            <w:tcW w:w="748" w:type="dxa"/>
          </w:tcPr>
          <w:p w14:paraId="105D423D" w14:textId="77777777" w:rsidR="00123778" w:rsidRPr="00C6665A" w:rsidRDefault="00123778" w:rsidP="00123778">
            <w:pPr>
              <w:ind w:right="113"/>
              <w:jc w:val="center"/>
              <w:rPr>
                <w:rFonts w:ascii="Poppins Light" w:hAnsi="Poppins Light"/>
                <w:b/>
              </w:rPr>
            </w:pPr>
            <w:r w:rsidRPr="00C6665A">
              <w:rPr>
                <w:rFonts w:ascii="Poppins Light" w:hAnsi="Poppins Light"/>
                <w:b/>
              </w:rPr>
              <w:t>N</w:t>
            </w:r>
            <w:r>
              <w:rPr>
                <w:rFonts w:ascii="Poppins Light" w:hAnsi="Poppins Light"/>
                <w:b/>
              </w:rPr>
              <w:t>O</w:t>
            </w:r>
          </w:p>
        </w:tc>
      </w:tr>
    </w:tbl>
    <w:p w14:paraId="417D2FBF" w14:textId="0D18DEAE" w:rsidR="005E7369" w:rsidRDefault="005E7369" w:rsidP="005E7369">
      <w:pPr>
        <w:jc w:val="center"/>
        <w:rPr>
          <w:rFonts w:ascii="Montserrat SemiBold" w:hAnsi="Montserrat SemiBold"/>
          <w:b/>
          <w:bCs/>
          <w:color w:val="FFC1B0"/>
          <w:sz w:val="24"/>
          <w:u w:val="single"/>
        </w:rPr>
      </w:pPr>
      <w:r>
        <w:rPr>
          <w:rFonts w:ascii="Montserrat SemiBold" w:hAnsi="Montserrat SemiBold"/>
          <w:b/>
          <w:bCs/>
          <w:color w:val="FFC1B0"/>
          <w:sz w:val="24"/>
          <w:u w:val="single"/>
        </w:rPr>
        <w:t>El día de llegada del trabajador</w:t>
      </w:r>
    </w:p>
    <w:p w14:paraId="0E237528" w14:textId="77777777" w:rsidR="005E7369" w:rsidRPr="00251746" w:rsidRDefault="005E7369" w:rsidP="005E7369">
      <w:pPr>
        <w:jc w:val="center"/>
        <w:rPr>
          <w:rFonts w:ascii="Montserrat SemiBold" w:hAnsi="Montserrat SemiBold"/>
          <w:b/>
          <w:bCs/>
          <w:color w:val="FFC1B0"/>
          <w:sz w:val="24"/>
          <w:u w:val="single"/>
        </w:rPr>
      </w:pPr>
    </w:p>
    <w:tbl>
      <w:tblPr>
        <w:tblStyle w:val="Tablaconcuadrcula"/>
        <w:tblpPr w:leftFromText="141" w:rightFromText="141" w:vertAnchor="text" w:horzAnchor="page" w:tblpX="9481" w:tblpY="208"/>
        <w:tblW w:w="0" w:type="auto"/>
        <w:tblLook w:val="04A0" w:firstRow="1" w:lastRow="0" w:firstColumn="1" w:lastColumn="0" w:noHBand="0" w:noVBand="1"/>
      </w:tblPr>
      <w:tblGrid>
        <w:gridCol w:w="748"/>
        <w:gridCol w:w="748"/>
      </w:tblGrid>
      <w:tr w:rsidR="00123778" w14:paraId="66879ADE" w14:textId="77777777" w:rsidTr="00123778">
        <w:trPr>
          <w:trHeight w:val="258"/>
        </w:trPr>
        <w:tc>
          <w:tcPr>
            <w:tcW w:w="748" w:type="dxa"/>
          </w:tcPr>
          <w:p w14:paraId="0BFDC25D" w14:textId="77777777" w:rsidR="00123778" w:rsidRPr="00C6665A" w:rsidRDefault="00123778" w:rsidP="00123778">
            <w:pPr>
              <w:ind w:right="113"/>
              <w:jc w:val="center"/>
              <w:rPr>
                <w:rFonts w:ascii="Poppins Light" w:hAnsi="Poppins Light"/>
                <w:b/>
              </w:rPr>
            </w:pPr>
          </w:p>
        </w:tc>
        <w:tc>
          <w:tcPr>
            <w:tcW w:w="748" w:type="dxa"/>
          </w:tcPr>
          <w:p w14:paraId="2116109A" w14:textId="77777777" w:rsidR="00123778" w:rsidRPr="00C6665A" w:rsidRDefault="00123778" w:rsidP="00123778">
            <w:pPr>
              <w:ind w:right="113"/>
              <w:jc w:val="center"/>
              <w:rPr>
                <w:rFonts w:ascii="Poppins Light" w:hAnsi="Poppins Light"/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9481" w:tblpY="703"/>
        <w:tblW w:w="0" w:type="auto"/>
        <w:tblLook w:val="04A0" w:firstRow="1" w:lastRow="0" w:firstColumn="1" w:lastColumn="0" w:noHBand="0" w:noVBand="1"/>
      </w:tblPr>
      <w:tblGrid>
        <w:gridCol w:w="748"/>
        <w:gridCol w:w="748"/>
      </w:tblGrid>
      <w:tr w:rsidR="00123778" w14:paraId="77AF22AA" w14:textId="77777777" w:rsidTr="00123778">
        <w:trPr>
          <w:trHeight w:val="258"/>
        </w:trPr>
        <w:tc>
          <w:tcPr>
            <w:tcW w:w="748" w:type="dxa"/>
          </w:tcPr>
          <w:p w14:paraId="2A85F7CB" w14:textId="77777777" w:rsidR="00123778" w:rsidRPr="00C6665A" w:rsidRDefault="00123778" w:rsidP="00123778">
            <w:pPr>
              <w:ind w:right="113"/>
              <w:jc w:val="center"/>
              <w:rPr>
                <w:rFonts w:ascii="Poppins Light" w:hAnsi="Poppins Light"/>
                <w:b/>
              </w:rPr>
            </w:pPr>
          </w:p>
        </w:tc>
        <w:tc>
          <w:tcPr>
            <w:tcW w:w="748" w:type="dxa"/>
          </w:tcPr>
          <w:p w14:paraId="707FF38C" w14:textId="77777777" w:rsidR="00123778" w:rsidRPr="00C6665A" w:rsidRDefault="00123778" w:rsidP="00123778">
            <w:pPr>
              <w:ind w:right="113"/>
              <w:jc w:val="center"/>
              <w:rPr>
                <w:rFonts w:ascii="Poppins Light" w:hAnsi="Poppins Light"/>
                <w:b/>
              </w:rPr>
            </w:pPr>
          </w:p>
        </w:tc>
      </w:tr>
    </w:tbl>
    <w:p w14:paraId="2E98E083" w14:textId="77777777" w:rsidR="00123778" w:rsidRDefault="00123778" w:rsidP="00123778">
      <w:pPr>
        <w:pStyle w:val="Prrafodelista"/>
        <w:numPr>
          <w:ilvl w:val="0"/>
          <w:numId w:val="7"/>
        </w:numPr>
        <w:ind w:right="113"/>
        <w:rPr>
          <w:rFonts w:ascii="Poppins Light" w:hAnsi="Poppins Light"/>
        </w:rPr>
      </w:pPr>
      <w:r>
        <w:rPr>
          <w:rFonts w:ascii="Poppins Light" w:hAnsi="Poppins Light"/>
        </w:rPr>
        <w:t>Supervisión del puesto de trabajo para comprobar que todo        está correcto.</w:t>
      </w:r>
    </w:p>
    <w:p w14:paraId="2CE98ADC" w14:textId="79221884" w:rsidR="00123778" w:rsidRDefault="00123778" w:rsidP="00123778">
      <w:pPr>
        <w:pStyle w:val="Prrafodelista"/>
        <w:numPr>
          <w:ilvl w:val="0"/>
          <w:numId w:val="7"/>
        </w:numPr>
        <w:ind w:right="113"/>
        <w:rPr>
          <w:rFonts w:ascii="Poppins Light" w:hAnsi="Poppins Light"/>
        </w:rPr>
      </w:pPr>
      <w:r>
        <w:rPr>
          <w:rFonts w:ascii="Poppins Light" w:hAnsi="Poppins Light"/>
        </w:rPr>
        <w:t>Reunión de bienvenida.</w:t>
      </w:r>
    </w:p>
    <w:tbl>
      <w:tblPr>
        <w:tblStyle w:val="Tablaconcuadrcula"/>
        <w:tblpPr w:leftFromText="141" w:rightFromText="141" w:vertAnchor="text" w:horzAnchor="page" w:tblpX="9451" w:tblpY="91"/>
        <w:tblW w:w="0" w:type="auto"/>
        <w:tblLook w:val="04A0" w:firstRow="1" w:lastRow="0" w:firstColumn="1" w:lastColumn="0" w:noHBand="0" w:noVBand="1"/>
      </w:tblPr>
      <w:tblGrid>
        <w:gridCol w:w="748"/>
        <w:gridCol w:w="748"/>
      </w:tblGrid>
      <w:tr w:rsidR="00123778" w14:paraId="5C265654" w14:textId="77777777" w:rsidTr="00123778">
        <w:trPr>
          <w:trHeight w:val="258"/>
        </w:trPr>
        <w:tc>
          <w:tcPr>
            <w:tcW w:w="748" w:type="dxa"/>
          </w:tcPr>
          <w:p w14:paraId="484333B7" w14:textId="77777777" w:rsidR="00123778" w:rsidRPr="00C6665A" w:rsidRDefault="00123778" w:rsidP="00123778">
            <w:pPr>
              <w:ind w:right="113"/>
              <w:jc w:val="center"/>
              <w:rPr>
                <w:rFonts w:ascii="Poppins Light" w:hAnsi="Poppins Light"/>
                <w:b/>
              </w:rPr>
            </w:pPr>
          </w:p>
        </w:tc>
        <w:tc>
          <w:tcPr>
            <w:tcW w:w="748" w:type="dxa"/>
          </w:tcPr>
          <w:p w14:paraId="5523DEC7" w14:textId="77777777" w:rsidR="00123778" w:rsidRPr="00C6665A" w:rsidRDefault="00123778" w:rsidP="00123778">
            <w:pPr>
              <w:ind w:right="113"/>
              <w:jc w:val="center"/>
              <w:rPr>
                <w:rFonts w:ascii="Poppins Light" w:hAnsi="Poppins Light"/>
                <w:b/>
              </w:rPr>
            </w:pPr>
          </w:p>
        </w:tc>
      </w:tr>
    </w:tbl>
    <w:p w14:paraId="047E8AEA" w14:textId="5729C973" w:rsidR="00123778" w:rsidRDefault="00123778" w:rsidP="00123778">
      <w:pPr>
        <w:pStyle w:val="Prrafodelista"/>
        <w:numPr>
          <w:ilvl w:val="0"/>
          <w:numId w:val="7"/>
        </w:numPr>
        <w:ind w:right="113"/>
        <w:rPr>
          <w:rFonts w:ascii="Poppins Light" w:hAnsi="Poppins Light"/>
        </w:rPr>
      </w:pPr>
      <w:r>
        <w:rPr>
          <w:rFonts w:ascii="Poppins Light" w:hAnsi="Poppins Light"/>
        </w:rPr>
        <w:t>Recorrido por las instalaciones.</w:t>
      </w:r>
    </w:p>
    <w:tbl>
      <w:tblPr>
        <w:tblStyle w:val="Tablaconcuadrcula"/>
        <w:tblpPr w:leftFromText="141" w:rightFromText="141" w:vertAnchor="text" w:horzAnchor="page" w:tblpX="9451" w:tblpY="102"/>
        <w:tblW w:w="0" w:type="auto"/>
        <w:tblLook w:val="04A0" w:firstRow="1" w:lastRow="0" w:firstColumn="1" w:lastColumn="0" w:noHBand="0" w:noVBand="1"/>
      </w:tblPr>
      <w:tblGrid>
        <w:gridCol w:w="748"/>
        <w:gridCol w:w="748"/>
      </w:tblGrid>
      <w:tr w:rsidR="00123778" w14:paraId="5F51940F" w14:textId="77777777" w:rsidTr="00123778">
        <w:trPr>
          <w:trHeight w:val="258"/>
        </w:trPr>
        <w:tc>
          <w:tcPr>
            <w:tcW w:w="748" w:type="dxa"/>
          </w:tcPr>
          <w:p w14:paraId="0CB51163" w14:textId="77777777" w:rsidR="00123778" w:rsidRPr="00C6665A" w:rsidRDefault="00123778" w:rsidP="00123778">
            <w:pPr>
              <w:ind w:right="113"/>
              <w:jc w:val="center"/>
              <w:rPr>
                <w:rFonts w:ascii="Poppins Light" w:hAnsi="Poppins Light"/>
                <w:b/>
              </w:rPr>
            </w:pPr>
          </w:p>
        </w:tc>
        <w:tc>
          <w:tcPr>
            <w:tcW w:w="748" w:type="dxa"/>
          </w:tcPr>
          <w:p w14:paraId="1968AA15" w14:textId="77777777" w:rsidR="00123778" w:rsidRPr="00C6665A" w:rsidRDefault="00123778" w:rsidP="00123778">
            <w:pPr>
              <w:ind w:right="113"/>
              <w:jc w:val="center"/>
              <w:rPr>
                <w:rFonts w:ascii="Poppins Light" w:hAnsi="Poppins Light"/>
                <w:b/>
              </w:rPr>
            </w:pPr>
          </w:p>
        </w:tc>
      </w:tr>
    </w:tbl>
    <w:p w14:paraId="01708425" w14:textId="77777777" w:rsidR="00123778" w:rsidRDefault="00123778" w:rsidP="00123778">
      <w:pPr>
        <w:pStyle w:val="Prrafodelista"/>
        <w:numPr>
          <w:ilvl w:val="0"/>
          <w:numId w:val="7"/>
        </w:numPr>
        <w:ind w:right="113"/>
        <w:rPr>
          <w:rFonts w:ascii="Poppins Light" w:hAnsi="Poppins Light"/>
        </w:rPr>
      </w:pPr>
      <w:r>
        <w:rPr>
          <w:rFonts w:ascii="Poppins Light" w:hAnsi="Poppins Light"/>
        </w:rPr>
        <w:t xml:space="preserve">Presentación a todo el equipo de trabajo. </w:t>
      </w:r>
    </w:p>
    <w:tbl>
      <w:tblPr>
        <w:tblStyle w:val="Tablaconcuadrcula"/>
        <w:tblpPr w:leftFromText="141" w:rightFromText="141" w:vertAnchor="text" w:horzAnchor="page" w:tblpX="9436" w:tblpY="159"/>
        <w:tblW w:w="0" w:type="auto"/>
        <w:tblLook w:val="04A0" w:firstRow="1" w:lastRow="0" w:firstColumn="1" w:lastColumn="0" w:noHBand="0" w:noVBand="1"/>
      </w:tblPr>
      <w:tblGrid>
        <w:gridCol w:w="748"/>
        <w:gridCol w:w="748"/>
      </w:tblGrid>
      <w:tr w:rsidR="00123778" w14:paraId="7E807412" w14:textId="77777777" w:rsidTr="00123778">
        <w:trPr>
          <w:trHeight w:val="258"/>
        </w:trPr>
        <w:tc>
          <w:tcPr>
            <w:tcW w:w="748" w:type="dxa"/>
          </w:tcPr>
          <w:p w14:paraId="3C82336E" w14:textId="77777777" w:rsidR="00123778" w:rsidRPr="00C6665A" w:rsidRDefault="00123778" w:rsidP="00123778">
            <w:pPr>
              <w:ind w:right="113"/>
              <w:jc w:val="center"/>
              <w:rPr>
                <w:rFonts w:ascii="Poppins Light" w:hAnsi="Poppins Light"/>
                <w:b/>
              </w:rPr>
            </w:pPr>
          </w:p>
        </w:tc>
        <w:tc>
          <w:tcPr>
            <w:tcW w:w="748" w:type="dxa"/>
          </w:tcPr>
          <w:p w14:paraId="69FBDDFF" w14:textId="77777777" w:rsidR="00123778" w:rsidRPr="00C6665A" w:rsidRDefault="00123778" w:rsidP="00123778">
            <w:pPr>
              <w:ind w:right="113"/>
              <w:jc w:val="center"/>
              <w:rPr>
                <w:rFonts w:ascii="Poppins Light" w:hAnsi="Poppins Light"/>
                <w:b/>
              </w:rPr>
            </w:pPr>
          </w:p>
        </w:tc>
      </w:tr>
    </w:tbl>
    <w:p w14:paraId="204E0D5D" w14:textId="77777777" w:rsidR="00123778" w:rsidRDefault="00123778" w:rsidP="00123778">
      <w:pPr>
        <w:pStyle w:val="Prrafodelista"/>
        <w:numPr>
          <w:ilvl w:val="0"/>
          <w:numId w:val="7"/>
        </w:numPr>
        <w:ind w:right="113"/>
        <w:rPr>
          <w:rFonts w:ascii="Poppins Light" w:hAnsi="Poppins Light"/>
        </w:rPr>
      </w:pPr>
      <w:r>
        <w:rPr>
          <w:rFonts w:ascii="Poppins Light" w:hAnsi="Poppins Light"/>
        </w:rPr>
        <w:t xml:space="preserve">Reuniones sobre la dinámica de trabajo. </w:t>
      </w:r>
    </w:p>
    <w:p w14:paraId="09613165" w14:textId="77777777" w:rsidR="00123778" w:rsidRDefault="00123778" w:rsidP="00123778">
      <w:pPr>
        <w:pStyle w:val="Prrafodelista"/>
        <w:ind w:right="113"/>
        <w:rPr>
          <w:rFonts w:ascii="Poppins Light" w:hAnsi="Poppins Light"/>
        </w:rPr>
      </w:pPr>
    </w:p>
    <w:p w14:paraId="1CA1993F" w14:textId="77777777" w:rsidR="00123778" w:rsidRDefault="00123778" w:rsidP="00123778">
      <w:pPr>
        <w:ind w:right="113"/>
        <w:rPr>
          <w:rFonts w:ascii="Poppins Light" w:hAnsi="Poppins Light"/>
        </w:rPr>
      </w:pPr>
      <w:r w:rsidRPr="00251746">
        <w:rPr>
          <w:rFonts w:ascii="Poppins Light" w:hAnsi="Poppins Light"/>
        </w:rPr>
        <w:t xml:space="preserve">Observaciones: </w:t>
      </w:r>
      <w:r>
        <w:rPr>
          <w:rFonts w:ascii="Poppins Light" w:hAnsi="Poppins Light"/>
        </w:rPr>
        <w:t xml:space="preserve">  </w:t>
      </w:r>
    </w:p>
    <w:p w14:paraId="7E80B636" w14:textId="77777777" w:rsidR="00123778" w:rsidRDefault="00123778" w:rsidP="00123778">
      <w:pPr>
        <w:ind w:right="113"/>
        <w:rPr>
          <w:rFonts w:ascii="Poppins Light" w:hAnsi="Poppins Light"/>
        </w:rPr>
      </w:pPr>
      <w:r>
        <w:rPr>
          <w:rFonts w:ascii="Poppins Light" w:hAnsi="Poppins Light"/>
        </w:rPr>
        <w:t>__________________________________________________________________</w:t>
      </w:r>
    </w:p>
    <w:p w14:paraId="3F18271F" w14:textId="77777777" w:rsidR="00123778" w:rsidRDefault="00123778" w:rsidP="00123778">
      <w:pPr>
        <w:jc w:val="center"/>
        <w:rPr>
          <w:rFonts w:ascii="Montserrat SemiBold" w:hAnsi="Montserrat SemiBold"/>
          <w:b/>
          <w:bCs/>
          <w:color w:val="FFC1B0"/>
          <w:sz w:val="24"/>
          <w:u w:val="single"/>
        </w:rPr>
      </w:pPr>
    </w:p>
    <w:tbl>
      <w:tblPr>
        <w:tblStyle w:val="Tablaconcuadrcula"/>
        <w:tblpPr w:leftFromText="141" w:rightFromText="141" w:vertAnchor="text" w:horzAnchor="page" w:tblpX="9421" w:tblpY="594"/>
        <w:tblW w:w="0" w:type="auto"/>
        <w:tblLook w:val="04A0" w:firstRow="1" w:lastRow="0" w:firstColumn="1" w:lastColumn="0" w:noHBand="0" w:noVBand="1"/>
      </w:tblPr>
      <w:tblGrid>
        <w:gridCol w:w="748"/>
        <w:gridCol w:w="748"/>
      </w:tblGrid>
      <w:tr w:rsidR="00BF0D3E" w14:paraId="5389B32D" w14:textId="77777777" w:rsidTr="00BF0D3E">
        <w:trPr>
          <w:trHeight w:val="258"/>
        </w:trPr>
        <w:tc>
          <w:tcPr>
            <w:tcW w:w="748" w:type="dxa"/>
          </w:tcPr>
          <w:p w14:paraId="3BEA6CA9" w14:textId="77777777" w:rsidR="00BF0D3E" w:rsidRPr="00C6665A" w:rsidRDefault="00BF0D3E" w:rsidP="00BF0D3E">
            <w:pPr>
              <w:ind w:right="113"/>
              <w:jc w:val="center"/>
              <w:rPr>
                <w:rFonts w:ascii="Poppins Light" w:hAnsi="Poppins Light"/>
                <w:b/>
              </w:rPr>
            </w:pPr>
            <w:r>
              <w:rPr>
                <w:rFonts w:ascii="Poppins Light" w:hAnsi="Poppins Light"/>
                <w:b/>
              </w:rPr>
              <w:lastRenderedPageBreak/>
              <w:t>SÍ</w:t>
            </w:r>
          </w:p>
        </w:tc>
        <w:tc>
          <w:tcPr>
            <w:tcW w:w="748" w:type="dxa"/>
          </w:tcPr>
          <w:p w14:paraId="2B5769FC" w14:textId="77777777" w:rsidR="00BF0D3E" w:rsidRPr="00C6665A" w:rsidRDefault="00BF0D3E" w:rsidP="00BF0D3E">
            <w:pPr>
              <w:ind w:right="113"/>
              <w:jc w:val="center"/>
              <w:rPr>
                <w:rFonts w:ascii="Poppins Light" w:hAnsi="Poppins Light"/>
                <w:b/>
              </w:rPr>
            </w:pPr>
            <w:r w:rsidRPr="00C6665A">
              <w:rPr>
                <w:rFonts w:ascii="Poppins Light" w:hAnsi="Poppins Light"/>
                <w:b/>
              </w:rPr>
              <w:t>N</w:t>
            </w:r>
            <w:r>
              <w:rPr>
                <w:rFonts w:ascii="Poppins Light" w:hAnsi="Poppins Light"/>
                <w:b/>
              </w:rPr>
              <w:t>O</w:t>
            </w:r>
          </w:p>
        </w:tc>
      </w:tr>
    </w:tbl>
    <w:p w14:paraId="059898E2" w14:textId="15CEF19F" w:rsidR="00123778" w:rsidRPr="00123778" w:rsidRDefault="00123778" w:rsidP="00123778">
      <w:pPr>
        <w:jc w:val="center"/>
        <w:rPr>
          <w:rFonts w:ascii="Montserrat SemiBold" w:hAnsi="Montserrat SemiBold"/>
          <w:b/>
          <w:bCs/>
          <w:color w:val="FFC1B0"/>
          <w:sz w:val="24"/>
          <w:u w:val="single"/>
        </w:rPr>
      </w:pPr>
      <w:r>
        <w:rPr>
          <w:rFonts w:ascii="Montserrat SemiBold" w:hAnsi="Montserrat SemiBold"/>
          <w:b/>
          <w:bCs/>
          <w:color w:val="FFC1B0"/>
          <w:sz w:val="24"/>
          <w:u w:val="single"/>
        </w:rPr>
        <w:t>Los días posteriores a la incorporación</w:t>
      </w:r>
      <w:r w:rsidRPr="00123778">
        <w:rPr>
          <w:rFonts w:ascii="Poppins Light" w:hAnsi="Poppins Light"/>
        </w:rPr>
        <w:br/>
      </w:r>
    </w:p>
    <w:p w14:paraId="4559F029" w14:textId="4DEC8434" w:rsidR="00123778" w:rsidRDefault="00123778" w:rsidP="00123778">
      <w:pPr>
        <w:pStyle w:val="Prrafodelista"/>
        <w:ind w:right="113"/>
        <w:rPr>
          <w:rFonts w:ascii="Poppins Light" w:hAnsi="Poppins Light"/>
        </w:rPr>
      </w:pPr>
    </w:p>
    <w:tbl>
      <w:tblPr>
        <w:tblStyle w:val="Tablaconcuadrcula"/>
        <w:tblpPr w:leftFromText="141" w:rightFromText="141" w:vertAnchor="text" w:horzAnchor="page" w:tblpX="9436" w:tblpY="18"/>
        <w:tblW w:w="0" w:type="auto"/>
        <w:tblLook w:val="04A0" w:firstRow="1" w:lastRow="0" w:firstColumn="1" w:lastColumn="0" w:noHBand="0" w:noVBand="1"/>
      </w:tblPr>
      <w:tblGrid>
        <w:gridCol w:w="748"/>
        <w:gridCol w:w="748"/>
      </w:tblGrid>
      <w:tr w:rsidR="00BF0D3E" w14:paraId="52E6CF1C" w14:textId="77777777" w:rsidTr="00BF0D3E">
        <w:trPr>
          <w:trHeight w:val="258"/>
        </w:trPr>
        <w:tc>
          <w:tcPr>
            <w:tcW w:w="748" w:type="dxa"/>
          </w:tcPr>
          <w:p w14:paraId="398F4BCA" w14:textId="77777777" w:rsidR="00BF0D3E" w:rsidRPr="00C6665A" w:rsidRDefault="00BF0D3E" w:rsidP="00BF0D3E">
            <w:pPr>
              <w:ind w:right="113"/>
              <w:jc w:val="center"/>
              <w:rPr>
                <w:rFonts w:ascii="Poppins Light" w:hAnsi="Poppins Light"/>
                <w:b/>
              </w:rPr>
            </w:pPr>
          </w:p>
        </w:tc>
        <w:tc>
          <w:tcPr>
            <w:tcW w:w="748" w:type="dxa"/>
          </w:tcPr>
          <w:p w14:paraId="495B6963" w14:textId="77777777" w:rsidR="00BF0D3E" w:rsidRPr="00C6665A" w:rsidRDefault="00BF0D3E" w:rsidP="00BF0D3E">
            <w:pPr>
              <w:ind w:right="113"/>
              <w:jc w:val="center"/>
              <w:rPr>
                <w:rFonts w:ascii="Poppins Light" w:hAnsi="Poppins Light"/>
                <w:b/>
              </w:rPr>
            </w:pPr>
          </w:p>
        </w:tc>
      </w:tr>
    </w:tbl>
    <w:p w14:paraId="3795607D" w14:textId="7BA43E55" w:rsidR="00123778" w:rsidRDefault="00BF0D3E" w:rsidP="00123778">
      <w:pPr>
        <w:pStyle w:val="Prrafodelista"/>
        <w:numPr>
          <w:ilvl w:val="0"/>
          <w:numId w:val="7"/>
        </w:numPr>
        <w:ind w:right="113"/>
        <w:rPr>
          <w:rFonts w:ascii="Poppins Light" w:hAnsi="Poppins Light"/>
        </w:rPr>
      </w:pPr>
      <w:r>
        <w:rPr>
          <w:rFonts w:ascii="Poppins Light" w:hAnsi="Poppins Light"/>
        </w:rPr>
        <w:t xml:space="preserve">Reuniones diarias de 5 minutos a primera hora de la mañana para obtener </w:t>
      </w:r>
      <w:proofErr w:type="spellStart"/>
      <w:r w:rsidRPr="00BF0D3E">
        <w:rPr>
          <w:rFonts w:ascii="Poppins Light" w:hAnsi="Poppins Light"/>
          <w:i/>
          <w:iCs/>
        </w:rPr>
        <w:t>feedback</w:t>
      </w:r>
      <w:proofErr w:type="spellEnd"/>
      <w:r>
        <w:rPr>
          <w:rFonts w:ascii="Poppins Light" w:hAnsi="Poppins Light"/>
        </w:rPr>
        <w:t xml:space="preserve"> por ambas partes.</w:t>
      </w:r>
    </w:p>
    <w:tbl>
      <w:tblPr>
        <w:tblStyle w:val="Tablaconcuadrcula"/>
        <w:tblpPr w:leftFromText="141" w:rightFromText="141" w:vertAnchor="text" w:horzAnchor="page" w:tblpX="9436" w:tblpY="-34"/>
        <w:tblW w:w="0" w:type="auto"/>
        <w:tblLook w:val="04A0" w:firstRow="1" w:lastRow="0" w:firstColumn="1" w:lastColumn="0" w:noHBand="0" w:noVBand="1"/>
      </w:tblPr>
      <w:tblGrid>
        <w:gridCol w:w="748"/>
        <w:gridCol w:w="748"/>
      </w:tblGrid>
      <w:tr w:rsidR="00BF0D3E" w14:paraId="33C87A59" w14:textId="77777777" w:rsidTr="00BF0D3E">
        <w:trPr>
          <w:trHeight w:val="258"/>
        </w:trPr>
        <w:tc>
          <w:tcPr>
            <w:tcW w:w="748" w:type="dxa"/>
          </w:tcPr>
          <w:p w14:paraId="0E392D40" w14:textId="77777777" w:rsidR="00BF0D3E" w:rsidRPr="00C6665A" w:rsidRDefault="00BF0D3E" w:rsidP="00BF0D3E">
            <w:pPr>
              <w:ind w:right="113"/>
              <w:jc w:val="center"/>
              <w:rPr>
                <w:rFonts w:ascii="Poppins Light" w:hAnsi="Poppins Light"/>
                <w:b/>
              </w:rPr>
            </w:pPr>
          </w:p>
        </w:tc>
        <w:tc>
          <w:tcPr>
            <w:tcW w:w="748" w:type="dxa"/>
          </w:tcPr>
          <w:p w14:paraId="4289993C" w14:textId="77777777" w:rsidR="00BF0D3E" w:rsidRPr="00C6665A" w:rsidRDefault="00BF0D3E" w:rsidP="00BF0D3E">
            <w:pPr>
              <w:ind w:right="113"/>
              <w:jc w:val="center"/>
              <w:rPr>
                <w:rFonts w:ascii="Poppins Light" w:hAnsi="Poppins Light"/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9421" w:tblpY="491"/>
        <w:tblW w:w="0" w:type="auto"/>
        <w:tblLook w:val="04A0" w:firstRow="1" w:lastRow="0" w:firstColumn="1" w:lastColumn="0" w:noHBand="0" w:noVBand="1"/>
      </w:tblPr>
      <w:tblGrid>
        <w:gridCol w:w="748"/>
        <w:gridCol w:w="748"/>
      </w:tblGrid>
      <w:tr w:rsidR="00BF0D3E" w14:paraId="0BF6A5D6" w14:textId="77777777" w:rsidTr="00BF0D3E">
        <w:trPr>
          <w:trHeight w:val="258"/>
        </w:trPr>
        <w:tc>
          <w:tcPr>
            <w:tcW w:w="748" w:type="dxa"/>
          </w:tcPr>
          <w:p w14:paraId="591D0F73" w14:textId="77777777" w:rsidR="00BF0D3E" w:rsidRPr="00C6665A" w:rsidRDefault="00BF0D3E" w:rsidP="00BF0D3E">
            <w:pPr>
              <w:ind w:right="113"/>
              <w:jc w:val="center"/>
              <w:rPr>
                <w:rFonts w:ascii="Poppins Light" w:hAnsi="Poppins Light"/>
                <w:b/>
              </w:rPr>
            </w:pPr>
          </w:p>
        </w:tc>
        <w:tc>
          <w:tcPr>
            <w:tcW w:w="748" w:type="dxa"/>
          </w:tcPr>
          <w:p w14:paraId="4AE69BDF" w14:textId="77777777" w:rsidR="00BF0D3E" w:rsidRPr="00C6665A" w:rsidRDefault="00BF0D3E" w:rsidP="00BF0D3E">
            <w:pPr>
              <w:ind w:right="113"/>
              <w:jc w:val="center"/>
              <w:rPr>
                <w:rFonts w:ascii="Poppins Light" w:hAnsi="Poppins Light"/>
                <w:b/>
              </w:rPr>
            </w:pPr>
          </w:p>
        </w:tc>
      </w:tr>
    </w:tbl>
    <w:p w14:paraId="66F848EC" w14:textId="4E7FCBFB" w:rsidR="00BF0D3E" w:rsidRDefault="00BF0D3E" w:rsidP="00123778">
      <w:pPr>
        <w:pStyle w:val="Prrafodelista"/>
        <w:numPr>
          <w:ilvl w:val="0"/>
          <w:numId w:val="7"/>
        </w:numPr>
        <w:ind w:right="113"/>
        <w:rPr>
          <w:rFonts w:ascii="Poppins Light" w:hAnsi="Poppins Light"/>
        </w:rPr>
      </w:pPr>
      <w:r>
        <w:rPr>
          <w:rFonts w:ascii="Poppins Light" w:hAnsi="Poppins Light"/>
        </w:rPr>
        <w:t xml:space="preserve">Análisis de la primera semana de trabajo. </w:t>
      </w:r>
    </w:p>
    <w:p w14:paraId="17C145A6" w14:textId="5F8697F6" w:rsidR="00BF0D3E" w:rsidRDefault="00BF0D3E" w:rsidP="00123778">
      <w:pPr>
        <w:pStyle w:val="Prrafodelista"/>
        <w:numPr>
          <w:ilvl w:val="0"/>
          <w:numId w:val="7"/>
        </w:numPr>
        <w:ind w:right="113"/>
        <w:rPr>
          <w:rFonts w:ascii="Poppins Light" w:hAnsi="Poppins Light"/>
        </w:rPr>
      </w:pPr>
      <w:r>
        <w:rPr>
          <w:rFonts w:ascii="Poppins Light" w:hAnsi="Poppins Light"/>
        </w:rPr>
        <w:t xml:space="preserve">Presentación con los clientes. </w:t>
      </w:r>
    </w:p>
    <w:tbl>
      <w:tblPr>
        <w:tblStyle w:val="Tablaconcuadrcula"/>
        <w:tblpPr w:leftFromText="141" w:rightFromText="141" w:vertAnchor="text" w:horzAnchor="page" w:tblpX="9436" w:tblpY="3"/>
        <w:tblW w:w="0" w:type="auto"/>
        <w:tblLook w:val="04A0" w:firstRow="1" w:lastRow="0" w:firstColumn="1" w:lastColumn="0" w:noHBand="0" w:noVBand="1"/>
      </w:tblPr>
      <w:tblGrid>
        <w:gridCol w:w="748"/>
        <w:gridCol w:w="748"/>
      </w:tblGrid>
      <w:tr w:rsidR="00BF0D3E" w14:paraId="09BCCC34" w14:textId="77777777" w:rsidTr="00BF0D3E">
        <w:trPr>
          <w:trHeight w:val="258"/>
        </w:trPr>
        <w:tc>
          <w:tcPr>
            <w:tcW w:w="748" w:type="dxa"/>
          </w:tcPr>
          <w:p w14:paraId="0D21A409" w14:textId="77777777" w:rsidR="00BF0D3E" w:rsidRPr="00C6665A" w:rsidRDefault="00BF0D3E" w:rsidP="00BF0D3E">
            <w:pPr>
              <w:ind w:right="113"/>
              <w:jc w:val="center"/>
              <w:rPr>
                <w:rFonts w:ascii="Poppins Light" w:hAnsi="Poppins Light"/>
                <w:b/>
              </w:rPr>
            </w:pPr>
          </w:p>
        </w:tc>
        <w:tc>
          <w:tcPr>
            <w:tcW w:w="748" w:type="dxa"/>
          </w:tcPr>
          <w:p w14:paraId="5E9EB619" w14:textId="77777777" w:rsidR="00BF0D3E" w:rsidRPr="00C6665A" w:rsidRDefault="00BF0D3E" w:rsidP="00BF0D3E">
            <w:pPr>
              <w:ind w:right="113"/>
              <w:jc w:val="center"/>
              <w:rPr>
                <w:rFonts w:ascii="Poppins Light" w:hAnsi="Poppins Light"/>
                <w:b/>
              </w:rPr>
            </w:pPr>
          </w:p>
        </w:tc>
      </w:tr>
    </w:tbl>
    <w:p w14:paraId="1A3E0F35" w14:textId="35610A59" w:rsidR="00BF0D3E" w:rsidRDefault="00BF0D3E" w:rsidP="00BF0D3E">
      <w:pPr>
        <w:pStyle w:val="Prrafodelista"/>
        <w:numPr>
          <w:ilvl w:val="0"/>
          <w:numId w:val="7"/>
        </w:numPr>
        <w:ind w:right="113"/>
        <w:rPr>
          <w:rFonts w:ascii="Poppins Light" w:hAnsi="Poppins Light"/>
        </w:rPr>
      </w:pPr>
      <w:r>
        <w:rPr>
          <w:rFonts w:ascii="Poppins Light" w:hAnsi="Poppins Light"/>
        </w:rPr>
        <w:t xml:space="preserve">Calendario de formación cumplido. </w:t>
      </w:r>
    </w:p>
    <w:tbl>
      <w:tblPr>
        <w:tblStyle w:val="Tablaconcuadrcula"/>
        <w:tblpPr w:leftFromText="141" w:rightFromText="141" w:vertAnchor="text" w:horzAnchor="page" w:tblpX="9436" w:tblpY="-81"/>
        <w:tblW w:w="0" w:type="auto"/>
        <w:tblLook w:val="04A0" w:firstRow="1" w:lastRow="0" w:firstColumn="1" w:lastColumn="0" w:noHBand="0" w:noVBand="1"/>
      </w:tblPr>
      <w:tblGrid>
        <w:gridCol w:w="748"/>
        <w:gridCol w:w="748"/>
      </w:tblGrid>
      <w:tr w:rsidR="00BF0D3E" w14:paraId="6E0E9D89" w14:textId="77777777" w:rsidTr="00BF0D3E">
        <w:trPr>
          <w:trHeight w:val="258"/>
        </w:trPr>
        <w:tc>
          <w:tcPr>
            <w:tcW w:w="748" w:type="dxa"/>
          </w:tcPr>
          <w:p w14:paraId="472059DD" w14:textId="77777777" w:rsidR="00BF0D3E" w:rsidRPr="00C6665A" w:rsidRDefault="00BF0D3E" w:rsidP="00BF0D3E">
            <w:pPr>
              <w:ind w:right="113"/>
              <w:jc w:val="center"/>
              <w:rPr>
                <w:rFonts w:ascii="Poppins Light" w:hAnsi="Poppins Light"/>
                <w:b/>
              </w:rPr>
            </w:pPr>
          </w:p>
        </w:tc>
        <w:tc>
          <w:tcPr>
            <w:tcW w:w="748" w:type="dxa"/>
          </w:tcPr>
          <w:p w14:paraId="3F2448EE" w14:textId="77777777" w:rsidR="00BF0D3E" w:rsidRPr="00C6665A" w:rsidRDefault="00BF0D3E" w:rsidP="00BF0D3E">
            <w:pPr>
              <w:ind w:right="113"/>
              <w:jc w:val="center"/>
              <w:rPr>
                <w:rFonts w:ascii="Poppins Light" w:hAnsi="Poppins Light"/>
                <w:b/>
              </w:rPr>
            </w:pPr>
          </w:p>
        </w:tc>
      </w:tr>
    </w:tbl>
    <w:p w14:paraId="24A3A797" w14:textId="2D852F0D" w:rsidR="00BF0D3E" w:rsidRPr="00316B55" w:rsidRDefault="00BF0D3E" w:rsidP="00316B55">
      <w:pPr>
        <w:pStyle w:val="Prrafodelista"/>
        <w:numPr>
          <w:ilvl w:val="0"/>
          <w:numId w:val="7"/>
        </w:numPr>
        <w:ind w:right="113"/>
        <w:rPr>
          <w:rFonts w:ascii="Poppins Light" w:hAnsi="Poppins Light"/>
        </w:rPr>
      </w:pPr>
      <w:r>
        <w:rPr>
          <w:rFonts w:ascii="Poppins Light" w:hAnsi="Poppins Light"/>
        </w:rPr>
        <w:t>Formación de prevención de riesgos laborales.</w:t>
      </w:r>
    </w:p>
    <w:p w14:paraId="2241F642" w14:textId="579117D8" w:rsidR="00316B55" w:rsidRDefault="00316B55" w:rsidP="00316B55">
      <w:pPr>
        <w:ind w:right="113"/>
        <w:rPr>
          <w:rFonts w:ascii="Poppins Light" w:hAnsi="Poppins Light"/>
        </w:rPr>
      </w:pPr>
    </w:p>
    <w:p w14:paraId="39A7C4C4" w14:textId="77777777" w:rsidR="00316B55" w:rsidRDefault="00316B55" w:rsidP="00316B55">
      <w:pPr>
        <w:ind w:right="113"/>
        <w:rPr>
          <w:rFonts w:ascii="Poppins Light" w:hAnsi="Poppins Light"/>
        </w:rPr>
      </w:pPr>
      <w:r w:rsidRPr="00251746">
        <w:rPr>
          <w:rFonts w:ascii="Poppins Light" w:hAnsi="Poppins Light"/>
        </w:rPr>
        <w:t xml:space="preserve">Observaciones: </w:t>
      </w:r>
      <w:r>
        <w:rPr>
          <w:rFonts w:ascii="Poppins Light" w:hAnsi="Poppins Light"/>
        </w:rPr>
        <w:t xml:space="preserve">  </w:t>
      </w:r>
    </w:p>
    <w:p w14:paraId="743473EF" w14:textId="77777777" w:rsidR="00316B55" w:rsidRDefault="00316B55" w:rsidP="00316B55">
      <w:pPr>
        <w:ind w:right="113"/>
        <w:rPr>
          <w:rFonts w:ascii="Poppins Light" w:hAnsi="Poppins Light"/>
        </w:rPr>
      </w:pPr>
      <w:r>
        <w:rPr>
          <w:rFonts w:ascii="Poppins Light" w:hAnsi="Poppins Light"/>
        </w:rPr>
        <w:t>__________________________________________________________________</w:t>
      </w:r>
    </w:p>
    <w:p w14:paraId="744C9973" w14:textId="77777777" w:rsidR="00316B55" w:rsidRPr="00316B55" w:rsidRDefault="00316B55" w:rsidP="00316B55">
      <w:pPr>
        <w:ind w:right="113"/>
        <w:rPr>
          <w:rFonts w:ascii="Poppins Light" w:hAnsi="Poppins Light"/>
        </w:rPr>
      </w:pPr>
    </w:p>
    <w:sectPr w:rsidR="00316B55" w:rsidRPr="00316B55" w:rsidSect="00610F7B"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7C457" w14:textId="77777777" w:rsidR="00301131" w:rsidRDefault="00301131" w:rsidP="00AC059E">
      <w:pPr>
        <w:spacing w:after="0" w:line="240" w:lineRule="auto"/>
      </w:pPr>
      <w:r>
        <w:separator/>
      </w:r>
    </w:p>
  </w:endnote>
  <w:endnote w:type="continuationSeparator" w:id="0">
    <w:p w14:paraId="6D87B50A" w14:textId="77777777" w:rsidR="00301131" w:rsidRDefault="00301131" w:rsidP="00AC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Poppins Light">
    <w:altName w:val="Mangal"/>
    <w:charset w:val="00"/>
    <w:family w:val="auto"/>
    <w:pitch w:val="variable"/>
    <w:sig w:usb0="00008007" w:usb1="00000000" w:usb2="00000000" w:usb3="00000000" w:csb0="00000093" w:csb1="00000000"/>
  </w:font>
  <w:font w:name="Poppins SemiBold">
    <w:altName w:val="Mangal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6D163" w14:textId="77777777" w:rsidR="00610F7B" w:rsidRDefault="00610F7B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56C8FAD9" wp14:editId="6FC57363">
          <wp:simplePos x="0" y="0"/>
          <wp:positionH relativeFrom="column">
            <wp:posOffset>-763979</wp:posOffset>
          </wp:positionH>
          <wp:positionV relativeFrom="paragraph">
            <wp:posOffset>-234315</wp:posOffset>
          </wp:positionV>
          <wp:extent cx="1322705" cy="28765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sam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70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39212" w14:textId="77777777" w:rsidR="00610F7B" w:rsidRDefault="00610F7B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7F2B2C1F" wp14:editId="28EBE7B4">
          <wp:simplePos x="0" y="0"/>
          <wp:positionH relativeFrom="column">
            <wp:posOffset>-761439</wp:posOffset>
          </wp:positionH>
          <wp:positionV relativeFrom="paragraph">
            <wp:posOffset>-234315</wp:posOffset>
          </wp:positionV>
          <wp:extent cx="1322705" cy="28765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sam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70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D72D3" w14:textId="77777777" w:rsidR="00301131" w:rsidRDefault="00301131" w:rsidP="00AC059E">
      <w:pPr>
        <w:spacing w:after="0" w:line="240" w:lineRule="auto"/>
      </w:pPr>
      <w:r>
        <w:separator/>
      </w:r>
    </w:p>
  </w:footnote>
  <w:footnote w:type="continuationSeparator" w:id="0">
    <w:p w14:paraId="4D6BD9DC" w14:textId="77777777" w:rsidR="00301131" w:rsidRDefault="00301131" w:rsidP="00AC0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7541E" w14:textId="77777777" w:rsidR="00610F7B" w:rsidRDefault="00251746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EDC5E3" wp14:editId="13CD5D06">
              <wp:simplePos x="0" y="0"/>
              <wp:positionH relativeFrom="column">
                <wp:posOffset>-418554</wp:posOffset>
              </wp:positionH>
              <wp:positionV relativeFrom="paragraph">
                <wp:posOffset>-217923</wp:posOffset>
              </wp:positionV>
              <wp:extent cx="6356350" cy="571382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6350" cy="5713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F092E1" w14:textId="25082199" w:rsidR="00251746" w:rsidRPr="00251746" w:rsidRDefault="00251746" w:rsidP="00251746">
                          <w:pPr>
                            <w:jc w:val="center"/>
                            <w:rPr>
                              <w:rFonts w:ascii="Poppins SemiBold" w:hAnsi="Poppins SemiBold"/>
                              <w:b/>
                              <w:bCs/>
                              <w:color w:val="FFFFFF" w:themeColor="background1"/>
                              <w:sz w:val="48"/>
                            </w:rPr>
                          </w:pPr>
                          <w:proofErr w:type="spellStart"/>
                          <w:r w:rsidRPr="00251746">
                            <w:rPr>
                              <w:rFonts w:ascii="Poppins SemiBold" w:hAnsi="Poppins SemiBold"/>
                              <w:b/>
                              <w:bCs/>
                              <w:color w:val="FFFFFF" w:themeColor="background1"/>
                              <w:sz w:val="48"/>
                            </w:rPr>
                            <w:t>Checklist</w:t>
                          </w:r>
                          <w:proofErr w:type="spellEnd"/>
                          <w:r w:rsidRPr="00251746">
                            <w:rPr>
                              <w:rFonts w:ascii="Poppins SemiBold" w:hAnsi="Poppins SemiBold"/>
                              <w:b/>
                              <w:bCs/>
                              <w:color w:val="FFFFFF" w:themeColor="background1"/>
                              <w:sz w:val="48"/>
                            </w:rPr>
                            <w:t xml:space="preserve"> para </w:t>
                          </w:r>
                          <w:r w:rsidR="000515E6">
                            <w:rPr>
                              <w:rFonts w:ascii="Poppins SemiBold" w:hAnsi="Poppins SemiBold"/>
                              <w:b/>
                              <w:bCs/>
                              <w:color w:val="FFFFFF" w:themeColor="background1"/>
                              <w:sz w:val="48"/>
                            </w:rPr>
                            <w:t xml:space="preserve">un proceso </w:t>
                          </w:r>
                          <w:proofErr w:type="spellStart"/>
                          <w:r w:rsidR="000515E6">
                            <w:rPr>
                              <w:rFonts w:ascii="Poppins SemiBold" w:hAnsi="Poppins SemiBold"/>
                              <w:b/>
                              <w:bCs/>
                              <w:color w:val="FFFFFF" w:themeColor="background1"/>
                              <w:sz w:val="48"/>
                            </w:rPr>
                            <w:t>onboarding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EDC5E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32.95pt;margin-top:-17.15pt;width:500.5pt;height: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" filled="f" stroked="f">
              <v:textbox>
                <w:txbxContent>
                  <w:p w14:paraId="5FF092E1" w14:textId="25082199" w:rsidR="00251746" w:rsidRPr="00251746" w:rsidRDefault="00251746" w:rsidP="00251746">
                    <w:pPr>
                      <w:jc w:val="center"/>
                      <w:rPr>
                        <w:rFonts w:ascii="Poppins SemiBold" w:hAnsi="Poppins SemiBold"/>
                        <w:b/>
                        <w:bCs/>
                        <w:color w:val="FFFFFF" w:themeColor="background1"/>
                        <w:sz w:val="48"/>
                      </w:rPr>
                    </w:pPr>
                    <w:proofErr w:type="spellStart"/>
                    <w:r w:rsidRPr="00251746">
                      <w:rPr>
                        <w:rFonts w:ascii="Poppins SemiBold" w:hAnsi="Poppins SemiBold"/>
                        <w:b/>
                        <w:bCs/>
                        <w:color w:val="FFFFFF" w:themeColor="background1"/>
                        <w:sz w:val="48"/>
                      </w:rPr>
                      <w:t>Checklist</w:t>
                    </w:r>
                    <w:proofErr w:type="spellEnd"/>
                    <w:r w:rsidRPr="00251746">
                      <w:rPr>
                        <w:rFonts w:ascii="Poppins SemiBold" w:hAnsi="Poppins SemiBold"/>
                        <w:b/>
                        <w:bCs/>
                        <w:color w:val="FFFFFF" w:themeColor="background1"/>
                        <w:sz w:val="48"/>
                      </w:rPr>
                      <w:t xml:space="preserve"> para </w:t>
                    </w:r>
                    <w:r w:rsidR="000515E6">
                      <w:rPr>
                        <w:rFonts w:ascii="Poppins SemiBold" w:hAnsi="Poppins SemiBold"/>
                        <w:b/>
                        <w:bCs/>
                        <w:color w:val="FFFFFF" w:themeColor="background1"/>
                        <w:sz w:val="48"/>
                      </w:rPr>
                      <w:t xml:space="preserve">un proceso </w:t>
                    </w:r>
                    <w:proofErr w:type="spellStart"/>
                    <w:r w:rsidR="000515E6">
                      <w:rPr>
                        <w:rFonts w:ascii="Poppins SemiBold" w:hAnsi="Poppins SemiBold"/>
                        <w:b/>
                        <w:bCs/>
                        <w:color w:val="FFFFFF" w:themeColor="background1"/>
                        <w:sz w:val="48"/>
                      </w:rPr>
                      <w:t>onboarding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610F7B"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15DC213D" wp14:editId="38F3E1D3">
          <wp:simplePos x="0" y="0"/>
          <wp:positionH relativeFrom="column">
            <wp:posOffset>-1122045</wp:posOffset>
          </wp:positionH>
          <wp:positionV relativeFrom="paragraph">
            <wp:posOffset>-555625</wp:posOffset>
          </wp:positionV>
          <wp:extent cx="7618095" cy="1137285"/>
          <wp:effectExtent l="0" t="0" r="1905" b="571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sesame-time-we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459"/>
                  <a:stretch/>
                </pic:blipFill>
                <pic:spPr bwMode="auto">
                  <a:xfrm>
                    <a:off x="0" y="0"/>
                    <a:ext cx="7618095" cy="1137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24EB"/>
    <w:multiLevelType w:val="hybridMultilevel"/>
    <w:tmpl w:val="123494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778F"/>
    <w:multiLevelType w:val="hybridMultilevel"/>
    <w:tmpl w:val="B0B006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F68BD"/>
    <w:multiLevelType w:val="hybridMultilevel"/>
    <w:tmpl w:val="EF8667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A2264"/>
    <w:multiLevelType w:val="hybridMultilevel"/>
    <w:tmpl w:val="780AA6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A5B8B"/>
    <w:multiLevelType w:val="hybridMultilevel"/>
    <w:tmpl w:val="72D495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87A7F"/>
    <w:multiLevelType w:val="hybridMultilevel"/>
    <w:tmpl w:val="4F12FC0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57DC5"/>
    <w:multiLevelType w:val="hybridMultilevel"/>
    <w:tmpl w:val="A58A16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F0C77"/>
    <w:multiLevelType w:val="hybridMultilevel"/>
    <w:tmpl w:val="E5CA3A0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0362FA"/>
    <w:multiLevelType w:val="hybridMultilevel"/>
    <w:tmpl w:val="C9266D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F1426"/>
    <w:multiLevelType w:val="hybridMultilevel"/>
    <w:tmpl w:val="5B24EE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A0C76"/>
    <w:multiLevelType w:val="hybridMultilevel"/>
    <w:tmpl w:val="136ECC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C0E44"/>
    <w:multiLevelType w:val="hybridMultilevel"/>
    <w:tmpl w:val="0A7CB0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427F2"/>
    <w:multiLevelType w:val="hybridMultilevel"/>
    <w:tmpl w:val="DE9A383C"/>
    <w:lvl w:ilvl="0" w:tplc="6D04B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A3799"/>
    <w:multiLevelType w:val="hybridMultilevel"/>
    <w:tmpl w:val="FEAEF6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12"/>
  </w:num>
  <w:num w:numId="9">
    <w:abstractNumId w:val="13"/>
  </w:num>
  <w:num w:numId="10">
    <w:abstractNumId w:val="0"/>
  </w:num>
  <w:num w:numId="11">
    <w:abstractNumId w:val="5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92"/>
    <w:rsid w:val="000515E6"/>
    <w:rsid w:val="00061F44"/>
    <w:rsid w:val="00123778"/>
    <w:rsid w:val="0017656C"/>
    <w:rsid w:val="001E4DD4"/>
    <w:rsid w:val="0023517E"/>
    <w:rsid w:val="00251746"/>
    <w:rsid w:val="002C557B"/>
    <w:rsid w:val="00301131"/>
    <w:rsid w:val="00316B55"/>
    <w:rsid w:val="003F1739"/>
    <w:rsid w:val="004E1DCF"/>
    <w:rsid w:val="00555613"/>
    <w:rsid w:val="005E7369"/>
    <w:rsid w:val="00610F7B"/>
    <w:rsid w:val="00676E95"/>
    <w:rsid w:val="00680821"/>
    <w:rsid w:val="00682DCB"/>
    <w:rsid w:val="006D39FC"/>
    <w:rsid w:val="00722778"/>
    <w:rsid w:val="00727E1C"/>
    <w:rsid w:val="0084339B"/>
    <w:rsid w:val="009543B9"/>
    <w:rsid w:val="009706FF"/>
    <w:rsid w:val="00981CC7"/>
    <w:rsid w:val="00AB68E2"/>
    <w:rsid w:val="00AC059E"/>
    <w:rsid w:val="00B34F52"/>
    <w:rsid w:val="00BF0D3E"/>
    <w:rsid w:val="00C6665A"/>
    <w:rsid w:val="00D166AA"/>
    <w:rsid w:val="00D44092"/>
    <w:rsid w:val="00DC0861"/>
    <w:rsid w:val="00F63EB6"/>
    <w:rsid w:val="00FC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66DEF"/>
  <w15:chartTrackingRefBased/>
  <w15:docId w15:val="{9E3960CC-483A-487D-9CBE-5818B7F4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40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0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059E"/>
  </w:style>
  <w:style w:type="paragraph" w:styleId="Piedepgina">
    <w:name w:val="footer"/>
    <w:basedOn w:val="Normal"/>
    <w:link w:val="PiedepginaCar"/>
    <w:uiPriority w:val="99"/>
    <w:unhideWhenUsed/>
    <w:rsid w:val="00AC0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59E"/>
  </w:style>
  <w:style w:type="table" w:styleId="Tablaconcuadrcula">
    <w:name w:val="Table Grid"/>
    <w:basedOn w:val="Tablanormal"/>
    <w:uiPriority w:val="39"/>
    <w:rsid w:val="00970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Summon</dc:creator>
  <cp:keywords/>
  <dc:description/>
  <cp:lastModifiedBy>Summon</cp:lastModifiedBy>
  <cp:revision>4</cp:revision>
  <cp:lastPrinted>2020-03-05T16:17:00Z</cp:lastPrinted>
  <dcterms:created xsi:type="dcterms:W3CDTF">2020-03-05T16:16:00Z</dcterms:created>
  <dcterms:modified xsi:type="dcterms:W3CDTF">2020-03-09T14:11:00Z</dcterms:modified>
</cp:coreProperties>
</file>